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45" w:rsidRPr="00EF69AF" w:rsidRDefault="003F3B45" w:rsidP="003F3B45">
      <w:pPr>
        <w:jc w:val="center"/>
        <w:rPr>
          <w:b/>
          <w:bCs/>
          <w:sz w:val="24"/>
          <w:szCs w:val="24"/>
        </w:rPr>
      </w:pPr>
      <w:r w:rsidRPr="00EF69AF">
        <w:rPr>
          <w:b/>
          <w:bCs/>
          <w:sz w:val="24"/>
          <w:szCs w:val="24"/>
        </w:rPr>
        <w:t>ТЕРРИТОРИАЛЬНАЯ ИЗБИРАТЕЛЬНАЯ КОМИССИЯ</w:t>
      </w:r>
      <w:r w:rsidRPr="00EF69AF">
        <w:rPr>
          <w:b/>
          <w:bCs/>
          <w:sz w:val="24"/>
          <w:szCs w:val="24"/>
        </w:rPr>
        <w:br/>
        <w:t>ТУЖИНСКОГО РАЙОНА КИРОВСКОЙ ОБЛАСТИ</w:t>
      </w:r>
    </w:p>
    <w:p w:rsidR="003F3B45" w:rsidRPr="00EF69AF" w:rsidRDefault="003F3B45" w:rsidP="003F3B45">
      <w:pPr>
        <w:spacing w:before="100" w:after="100"/>
        <w:jc w:val="center"/>
        <w:rPr>
          <w:b/>
          <w:sz w:val="24"/>
          <w:szCs w:val="24"/>
        </w:rPr>
      </w:pPr>
      <w:r w:rsidRPr="00EF69AF">
        <w:rPr>
          <w:b/>
          <w:bCs/>
          <w:sz w:val="24"/>
          <w:szCs w:val="24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3F3B45" w:rsidRPr="00EF69AF" w:rsidTr="00F83EF9">
        <w:tc>
          <w:tcPr>
            <w:tcW w:w="3391" w:type="dxa"/>
            <w:shd w:val="clear" w:color="auto" w:fill="auto"/>
          </w:tcPr>
          <w:p w:rsidR="003F3B45" w:rsidRPr="00EF69AF" w:rsidRDefault="00533818" w:rsidP="00F83EF9">
            <w:pPr>
              <w:spacing w:before="100" w:after="100"/>
              <w:rPr>
                <w:sz w:val="24"/>
                <w:szCs w:val="24"/>
              </w:rPr>
            </w:pPr>
            <w:r w:rsidRPr="00EF69AF">
              <w:rPr>
                <w:sz w:val="24"/>
                <w:szCs w:val="24"/>
              </w:rPr>
              <w:t>о</w:t>
            </w:r>
            <w:r w:rsidR="003F3B45" w:rsidRPr="00EF69AF">
              <w:rPr>
                <w:sz w:val="24"/>
                <w:szCs w:val="24"/>
              </w:rPr>
              <w:t>т</w:t>
            </w:r>
            <w:r w:rsidR="006F6F52">
              <w:rPr>
                <w:sz w:val="24"/>
                <w:szCs w:val="24"/>
              </w:rPr>
              <w:t xml:space="preserve"> 20</w:t>
            </w:r>
            <w:r w:rsidRPr="00EF69AF">
              <w:rPr>
                <w:sz w:val="24"/>
                <w:szCs w:val="24"/>
              </w:rPr>
              <w:t>.06.202</w:t>
            </w:r>
            <w:r w:rsidR="006F6F52">
              <w:rPr>
                <w:sz w:val="24"/>
                <w:szCs w:val="24"/>
              </w:rPr>
              <w:t>2</w:t>
            </w:r>
          </w:p>
        </w:tc>
        <w:tc>
          <w:tcPr>
            <w:tcW w:w="3107" w:type="dxa"/>
            <w:shd w:val="clear" w:color="auto" w:fill="auto"/>
          </w:tcPr>
          <w:p w:rsidR="003F3B45" w:rsidRPr="00EF69AF" w:rsidRDefault="003F3B45" w:rsidP="00F83EF9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3F3B45" w:rsidRPr="00EF69AF" w:rsidRDefault="003F3B45" w:rsidP="003F3B45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EF69AF">
              <w:rPr>
                <w:sz w:val="24"/>
                <w:szCs w:val="24"/>
              </w:rPr>
              <w:t>№ </w:t>
            </w:r>
            <w:r w:rsidR="006F6F52">
              <w:rPr>
                <w:sz w:val="24"/>
                <w:szCs w:val="24"/>
              </w:rPr>
              <w:t>28</w:t>
            </w:r>
            <w:r w:rsidR="00533818" w:rsidRPr="00EF69AF">
              <w:rPr>
                <w:sz w:val="24"/>
                <w:szCs w:val="24"/>
              </w:rPr>
              <w:t>/1</w:t>
            </w:r>
            <w:r w:rsidR="006F6F52">
              <w:rPr>
                <w:sz w:val="24"/>
                <w:szCs w:val="24"/>
              </w:rPr>
              <w:t>52</w:t>
            </w:r>
          </w:p>
        </w:tc>
      </w:tr>
    </w:tbl>
    <w:p w:rsidR="003F3B45" w:rsidRPr="00EF69AF" w:rsidRDefault="003F3B45" w:rsidP="003F3B45">
      <w:pPr>
        <w:pStyle w:val="a3"/>
        <w:spacing w:before="120"/>
        <w:jc w:val="center"/>
        <w:rPr>
          <w:bCs/>
          <w:sz w:val="24"/>
          <w:szCs w:val="24"/>
        </w:rPr>
      </w:pPr>
      <w:proofErr w:type="spellStart"/>
      <w:r w:rsidRPr="00EF69AF">
        <w:rPr>
          <w:sz w:val="24"/>
          <w:szCs w:val="24"/>
        </w:rPr>
        <w:t>пгт</w:t>
      </w:r>
      <w:proofErr w:type="spellEnd"/>
      <w:proofErr w:type="gramStart"/>
      <w:r w:rsidRPr="00EF69AF">
        <w:rPr>
          <w:sz w:val="24"/>
          <w:szCs w:val="24"/>
        </w:rPr>
        <w:t xml:space="preserve"> Т</w:t>
      </w:r>
      <w:proofErr w:type="gramEnd"/>
      <w:r w:rsidRPr="00EF69AF">
        <w:rPr>
          <w:sz w:val="24"/>
          <w:szCs w:val="24"/>
        </w:rPr>
        <w:t>ужа</w:t>
      </w:r>
    </w:p>
    <w:p w:rsidR="003F3B45" w:rsidRDefault="00341EFF" w:rsidP="003F3B45">
      <w:pPr>
        <w:pStyle w:val="a3"/>
        <w:spacing w:before="120"/>
        <w:jc w:val="center"/>
        <w:rPr>
          <w:b/>
          <w:sz w:val="24"/>
          <w:szCs w:val="24"/>
        </w:rPr>
      </w:pPr>
      <w:r w:rsidRPr="00EF69AF">
        <w:rPr>
          <w:b/>
          <w:bCs/>
          <w:sz w:val="24"/>
          <w:szCs w:val="24"/>
        </w:rPr>
        <w:t xml:space="preserve">О режиме работы территориальной избирательной комиссии </w:t>
      </w:r>
      <w:proofErr w:type="spellStart"/>
      <w:r w:rsidRPr="00EF69AF">
        <w:rPr>
          <w:b/>
          <w:bCs/>
          <w:sz w:val="24"/>
          <w:szCs w:val="24"/>
        </w:rPr>
        <w:t>Тужинского</w:t>
      </w:r>
      <w:proofErr w:type="spellEnd"/>
      <w:r w:rsidRPr="00EF69AF">
        <w:rPr>
          <w:b/>
          <w:bCs/>
          <w:sz w:val="24"/>
          <w:szCs w:val="24"/>
        </w:rPr>
        <w:t xml:space="preserve"> района на </w:t>
      </w:r>
      <w:r w:rsidRPr="00EF69AF">
        <w:rPr>
          <w:b/>
          <w:sz w:val="24"/>
          <w:szCs w:val="24"/>
        </w:rPr>
        <w:t xml:space="preserve">период </w:t>
      </w:r>
      <w:r w:rsidR="006F6F52">
        <w:rPr>
          <w:b/>
          <w:sz w:val="24"/>
          <w:szCs w:val="24"/>
        </w:rPr>
        <w:t xml:space="preserve">выдвижения и регистрации </w:t>
      </w:r>
      <w:r w:rsidRPr="00EF69AF">
        <w:rPr>
          <w:b/>
          <w:sz w:val="24"/>
          <w:szCs w:val="24"/>
        </w:rPr>
        <w:t xml:space="preserve">кандидатов в депутаты </w:t>
      </w:r>
      <w:r w:rsidR="006F6F52">
        <w:rPr>
          <w:b/>
          <w:sz w:val="24"/>
          <w:szCs w:val="24"/>
        </w:rPr>
        <w:t xml:space="preserve">представительных органов городского, сельских поселений </w:t>
      </w:r>
      <w:proofErr w:type="spellStart"/>
      <w:r w:rsidRPr="00EF69AF">
        <w:rPr>
          <w:b/>
          <w:sz w:val="24"/>
          <w:szCs w:val="24"/>
        </w:rPr>
        <w:t>Туж</w:t>
      </w:r>
      <w:r w:rsidR="006F6F52">
        <w:rPr>
          <w:b/>
          <w:sz w:val="24"/>
          <w:szCs w:val="24"/>
        </w:rPr>
        <w:t>инской</w:t>
      </w:r>
      <w:proofErr w:type="spellEnd"/>
      <w:r w:rsidR="006F6F52">
        <w:rPr>
          <w:b/>
          <w:sz w:val="24"/>
          <w:szCs w:val="24"/>
        </w:rPr>
        <w:t xml:space="preserve"> районной Думы Кировской</w:t>
      </w:r>
    </w:p>
    <w:p w:rsidR="00C911B5" w:rsidRPr="00EF69AF" w:rsidRDefault="00C911B5" w:rsidP="003F3B45">
      <w:pPr>
        <w:pStyle w:val="a3"/>
        <w:spacing w:before="120"/>
        <w:jc w:val="center"/>
        <w:rPr>
          <w:b/>
          <w:bCs/>
          <w:sz w:val="24"/>
          <w:szCs w:val="24"/>
        </w:rPr>
      </w:pPr>
    </w:p>
    <w:p w:rsidR="008058BE" w:rsidRPr="00EF69AF" w:rsidRDefault="00533818" w:rsidP="00C911B5">
      <w:pPr>
        <w:pStyle w:val="1"/>
        <w:widowControl/>
        <w:tabs>
          <w:tab w:val="left" w:pos="993"/>
        </w:tabs>
        <w:spacing w:line="276" w:lineRule="auto"/>
        <w:rPr>
          <w:sz w:val="24"/>
          <w:szCs w:val="24"/>
        </w:rPr>
      </w:pPr>
      <w:r w:rsidRPr="00EF69AF">
        <w:rPr>
          <w:sz w:val="24"/>
          <w:szCs w:val="24"/>
        </w:rPr>
        <w:tab/>
      </w:r>
      <w:proofErr w:type="gramStart"/>
      <w:r w:rsidRPr="00EF69AF">
        <w:rPr>
          <w:sz w:val="24"/>
          <w:szCs w:val="24"/>
        </w:rPr>
        <w:t>В соответствии  со статьей 19-</w:t>
      </w:r>
      <w:r w:rsidR="003F3B45" w:rsidRPr="00EF69AF">
        <w:rPr>
          <w:sz w:val="24"/>
          <w:szCs w:val="24"/>
        </w:rPr>
        <w:t xml:space="preserve"> Закона Кировской области «О выборах депутатов представительных органов и глав муниципальных о</w:t>
      </w:r>
      <w:r w:rsidRPr="00EF69AF">
        <w:rPr>
          <w:sz w:val="24"/>
          <w:szCs w:val="24"/>
        </w:rPr>
        <w:t xml:space="preserve">бразований в Кировской области», 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</w:t>
      </w:r>
      <w:proofErr w:type="spellStart"/>
      <w:r w:rsidRPr="00EF69AF">
        <w:rPr>
          <w:sz w:val="24"/>
          <w:szCs w:val="24"/>
        </w:rPr>
        <w:t>Тужинского</w:t>
      </w:r>
      <w:proofErr w:type="spellEnd"/>
      <w:r w:rsidRPr="00EF69AF">
        <w:rPr>
          <w:sz w:val="24"/>
          <w:szCs w:val="24"/>
        </w:rPr>
        <w:t xml:space="preserve"> района»  территориальная избирательная комиссия </w:t>
      </w:r>
      <w:proofErr w:type="spellStart"/>
      <w:r w:rsidRPr="00EF69AF">
        <w:rPr>
          <w:sz w:val="24"/>
          <w:szCs w:val="24"/>
        </w:rPr>
        <w:t>Тужинского</w:t>
      </w:r>
      <w:proofErr w:type="spellEnd"/>
      <w:r w:rsidRPr="00EF69AF">
        <w:rPr>
          <w:sz w:val="24"/>
          <w:szCs w:val="24"/>
        </w:rPr>
        <w:t xml:space="preserve"> района ПОСТАНОВЛЯЕТ:</w:t>
      </w:r>
      <w:proofErr w:type="gramEnd"/>
    </w:p>
    <w:p w:rsidR="00533818" w:rsidRPr="00EF69AF" w:rsidRDefault="003F3B45" w:rsidP="00C911B5">
      <w:pPr>
        <w:spacing w:line="276" w:lineRule="auto"/>
        <w:jc w:val="both"/>
        <w:rPr>
          <w:sz w:val="24"/>
          <w:szCs w:val="24"/>
        </w:rPr>
      </w:pPr>
      <w:r w:rsidRPr="00EF69AF">
        <w:rPr>
          <w:sz w:val="24"/>
          <w:szCs w:val="24"/>
        </w:rPr>
        <w:t xml:space="preserve"> </w:t>
      </w:r>
      <w:r w:rsidRPr="00EF69AF">
        <w:rPr>
          <w:sz w:val="24"/>
          <w:szCs w:val="24"/>
        </w:rPr>
        <w:tab/>
      </w:r>
      <w:r w:rsidR="00EB0107" w:rsidRPr="00EF69AF">
        <w:rPr>
          <w:sz w:val="24"/>
          <w:szCs w:val="24"/>
        </w:rPr>
        <w:t xml:space="preserve">1. </w:t>
      </w:r>
      <w:r w:rsidRPr="00EF69AF">
        <w:rPr>
          <w:sz w:val="24"/>
          <w:szCs w:val="24"/>
        </w:rPr>
        <w:t xml:space="preserve">Установить следующий </w:t>
      </w:r>
      <w:r w:rsidR="00EB0107" w:rsidRPr="00EF69AF">
        <w:rPr>
          <w:sz w:val="24"/>
          <w:szCs w:val="24"/>
        </w:rPr>
        <w:t xml:space="preserve">режим работы территориальной </w:t>
      </w:r>
      <w:r w:rsidRPr="00EF69AF">
        <w:rPr>
          <w:sz w:val="24"/>
          <w:szCs w:val="24"/>
        </w:rPr>
        <w:t xml:space="preserve">избирательной комиссии </w:t>
      </w:r>
      <w:proofErr w:type="spellStart"/>
      <w:r w:rsidRPr="00EF69AF">
        <w:rPr>
          <w:sz w:val="24"/>
          <w:szCs w:val="24"/>
        </w:rPr>
        <w:t>Туж</w:t>
      </w:r>
      <w:r w:rsidR="00533818" w:rsidRPr="00EF69AF">
        <w:rPr>
          <w:sz w:val="24"/>
          <w:szCs w:val="24"/>
        </w:rPr>
        <w:t>инского</w:t>
      </w:r>
      <w:proofErr w:type="spellEnd"/>
      <w:r w:rsidR="00533818" w:rsidRPr="00EF69AF">
        <w:rPr>
          <w:sz w:val="24"/>
          <w:szCs w:val="24"/>
        </w:rPr>
        <w:t xml:space="preserve"> района:</w:t>
      </w:r>
    </w:p>
    <w:p w:rsidR="006F6F52" w:rsidRDefault="00250A5E" w:rsidP="00C911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1.1.Понедельник - суббота</w:t>
      </w:r>
      <w:r w:rsidR="006F6F52">
        <w:rPr>
          <w:sz w:val="24"/>
          <w:szCs w:val="24"/>
        </w:rPr>
        <w:t xml:space="preserve"> с 9.00 до 13.00</w:t>
      </w:r>
      <w:r>
        <w:rPr>
          <w:sz w:val="24"/>
          <w:szCs w:val="24"/>
        </w:rPr>
        <w:t>,</w:t>
      </w:r>
    </w:p>
    <w:p w:rsidR="00250A5E" w:rsidRDefault="00250A5E" w:rsidP="00C911B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воскресенье – выходной.</w:t>
      </w:r>
    </w:p>
    <w:p w:rsidR="00EB0107" w:rsidRPr="00EF69AF" w:rsidRDefault="006F6F52" w:rsidP="00C911B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F6F52">
        <w:rPr>
          <w:sz w:val="24"/>
          <w:szCs w:val="24"/>
        </w:rPr>
        <w:t xml:space="preserve">1.2. </w:t>
      </w:r>
      <w:r>
        <w:rPr>
          <w:sz w:val="24"/>
          <w:szCs w:val="24"/>
        </w:rPr>
        <w:t>В дни окончания приема документов на выдвижение и регистрацию кандидатов в депутаты (</w:t>
      </w:r>
      <w:r w:rsidRPr="00C911B5">
        <w:rPr>
          <w:b/>
          <w:sz w:val="24"/>
          <w:szCs w:val="24"/>
        </w:rPr>
        <w:t>27 июля и 1 августа 2022 года</w:t>
      </w:r>
      <w:r>
        <w:rPr>
          <w:sz w:val="24"/>
          <w:szCs w:val="24"/>
        </w:rPr>
        <w:t>) комиссия работает с 9.00 до 18.00 по местному времени.</w:t>
      </w:r>
    </w:p>
    <w:p w:rsidR="00EB0107" w:rsidRPr="00EF69AF" w:rsidRDefault="00F95DEF" w:rsidP="00C911B5">
      <w:pPr>
        <w:spacing w:line="276" w:lineRule="auto"/>
        <w:jc w:val="both"/>
        <w:rPr>
          <w:sz w:val="24"/>
          <w:szCs w:val="24"/>
        </w:rPr>
      </w:pPr>
      <w:r w:rsidRPr="00EF69AF">
        <w:rPr>
          <w:sz w:val="24"/>
          <w:szCs w:val="24"/>
        </w:rPr>
        <w:tab/>
        <w:t>2</w:t>
      </w:r>
      <w:r w:rsidR="00C911B5">
        <w:rPr>
          <w:sz w:val="24"/>
          <w:szCs w:val="24"/>
        </w:rPr>
        <w:t xml:space="preserve">. Разместить </w:t>
      </w:r>
      <w:r w:rsidR="00EB0107" w:rsidRPr="00EF69AF">
        <w:rPr>
          <w:sz w:val="24"/>
          <w:szCs w:val="24"/>
        </w:rPr>
        <w:t xml:space="preserve">настоящее постановление на сайте администрации </w:t>
      </w:r>
      <w:proofErr w:type="spellStart"/>
      <w:r w:rsidR="00EB0107" w:rsidRPr="00EF69AF">
        <w:rPr>
          <w:sz w:val="24"/>
          <w:szCs w:val="24"/>
        </w:rPr>
        <w:t>Тужинского</w:t>
      </w:r>
      <w:proofErr w:type="spellEnd"/>
      <w:r w:rsidR="00EB0107" w:rsidRPr="00EF69AF">
        <w:rPr>
          <w:sz w:val="24"/>
          <w:szCs w:val="24"/>
        </w:rPr>
        <w:t xml:space="preserve"> муниципального района </w:t>
      </w:r>
      <w:r w:rsidR="002F5178" w:rsidRPr="00EF69AF">
        <w:rPr>
          <w:sz w:val="24"/>
          <w:szCs w:val="24"/>
        </w:rPr>
        <w:t>в информационно-телекоммуникационной сети Интернете</w:t>
      </w:r>
      <w:r w:rsidR="00C911B5">
        <w:rPr>
          <w:sz w:val="24"/>
          <w:szCs w:val="24"/>
        </w:rPr>
        <w:t xml:space="preserve"> </w:t>
      </w:r>
      <w:r w:rsidR="00C911B5" w:rsidRPr="00EF69AF">
        <w:rPr>
          <w:sz w:val="24"/>
          <w:szCs w:val="24"/>
        </w:rPr>
        <w:t>на странице территориальной избирательной комиссии</w:t>
      </w:r>
      <w:r w:rsidR="00F412A4" w:rsidRPr="00EF69AF">
        <w:rPr>
          <w:sz w:val="24"/>
          <w:szCs w:val="24"/>
        </w:rPr>
        <w:t>.</w:t>
      </w:r>
    </w:p>
    <w:p w:rsidR="002F5178" w:rsidRDefault="002F5178" w:rsidP="00C911B5">
      <w:pPr>
        <w:spacing w:line="276" w:lineRule="auto"/>
        <w:rPr>
          <w:sz w:val="24"/>
          <w:szCs w:val="24"/>
        </w:rPr>
      </w:pPr>
    </w:p>
    <w:p w:rsidR="00EF69AF" w:rsidRDefault="00EF69AF" w:rsidP="00C911B5">
      <w:pPr>
        <w:spacing w:line="276" w:lineRule="auto"/>
        <w:rPr>
          <w:sz w:val="24"/>
          <w:szCs w:val="24"/>
        </w:rPr>
      </w:pPr>
    </w:p>
    <w:p w:rsidR="00EF69AF" w:rsidRPr="00EF69AF" w:rsidRDefault="00EF69AF" w:rsidP="00C911B5">
      <w:pPr>
        <w:spacing w:line="276" w:lineRule="auto"/>
        <w:rPr>
          <w:sz w:val="24"/>
          <w:szCs w:val="24"/>
        </w:rPr>
      </w:pPr>
    </w:p>
    <w:p w:rsidR="002F5178" w:rsidRPr="00EF69AF" w:rsidRDefault="002F5178" w:rsidP="00EF69AF">
      <w:pPr>
        <w:spacing w:before="100" w:after="100"/>
        <w:ind w:right="22"/>
        <w:rPr>
          <w:sz w:val="24"/>
          <w:szCs w:val="24"/>
        </w:rPr>
      </w:pPr>
      <w:r w:rsidRPr="00EF69AF">
        <w:rPr>
          <w:sz w:val="24"/>
          <w:szCs w:val="24"/>
        </w:rPr>
        <w:t>Председатель территориальной</w:t>
      </w:r>
    </w:p>
    <w:p w:rsidR="002F5178" w:rsidRPr="00EF69AF" w:rsidRDefault="002F5178" w:rsidP="00EF69AF">
      <w:pPr>
        <w:ind w:right="22"/>
        <w:rPr>
          <w:sz w:val="24"/>
          <w:szCs w:val="24"/>
        </w:rPr>
      </w:pPr>
      <w:r w:rsidRPr="00EF69AF">
        <w:rPr>
          <w:sz w:val="24"/>
          <w:szCs w:val="24"/>
        </w:rPr>
        <w:t>избирательной комиссии</w:t>
      </w:r>
    </w:p>
    <w:p w:rsidR="002F5178" w:rsidRPr="00EF69AF" w:rsidRDefault="002F5178" w:rsidP="002F5178">
      <w:pPr>
        <w:spacing w:line="0" w:lineRule="atLeast"/>
        <w:ind w:right="22"/>
        <w:rPr>
          <w:sz w:val="24"/>
          <w:szCs w:val="24"/>
        </w:rPr>
      </w:pPr>
      <w:proofErr w:type="spellStart"/>
      <w:r w:rsidRPr="00EF69AF">
        <w:rPr>
          <w:sz w:val="24"/>
          <w:szCs w:val="24"/>
        </w:rPr>
        <w:t>Тужинского</w:t>
      </w:r>
      <w:proofErr w:type="spellEnd"/>
      <w:r w:rsidRPr="00EF69AF">
        <w:rPr>
          <w:sz w:val="24"/>
          <w:szCs w:val="24"/>
        </w:rPr>
        <w:t xml:space="preserve"> района                                                                                       </w:t>
      </w:r>
      <w:r w:rsidR="00EF69AF">
        <w:rPr>
          <w:sz w:val="24"/>
          <w:szCs w:val="24"/>
        </w:rPr>
        <w:t xml:space="preserve">             </w:t>
      </w:r>
      <w:r w:rsidRPr="00EF69AF">
        <w:rPr>
          <w:sz w:val="24"/>
          <w:szCs w:val="24"/>
        </w:rPr>
        <w:t xml:space="preserve">Т.Г </w:t>
      </w:r>
      <w:proofErr w:type="spellStart"/>
      <w:r w:rsidRPr="00EF69AF">
        <w:rPr>
          <w:sz w:val="24"/>
          <w:szCs w:val="24"/>
        </w:rPr>
        <w:t>Бизяева</w:t>
      </w:r>
      <w:proofErr w:type="spellEnd"/>
    </w:p>
    <w:p w:rsidR="002F5178" w:rsidRPr="00EF69AF" w:rsidRDefault="002F5178" w:rsidP="002F5178">
      <w:pPr>
        <w:spacing w:line="0" w:lineRule="atLeast"/>
        <w:ind w:right="22"/>
        <w:rPr>
          <w:sz w:val="24"/>
          <w:szCs w:val="24"/>
        </w:rPr>
      </w:pPr>
    </w:p>
    <w:p w:rsidR="002F5178" w:rsidRPr="00EF69AF" w:rsidRDefault="002F5178" w:rsidP="002F5178">
      <w:pPr>
        <w:spacing w:line="0" w:lineRule="atLeast"/>
        <w:ind w:right="22"/>
        <w:rPr>
          <w:sz w:val="24"/>
          <w:szCs w:val="24"/>
        </w:rPr>
      </w:pPr>
      <w:r w:rsidRPr="00EF69AF">
        <w:rPr>
          <w:sz w:val="24"/>
          <w:szCs w:val="24"/>
        </w:rPr>
        <w:t>Секретарь территориальной</w:t>
      </w:r>
    </w:p>
    <w:p w:rsidR="002F5178" w:rsidRPr="00EF69AF" w:rsidRDefault="002F5178" w:rsidP="002F5178">
      <w:pPr>
        <w:spacing w:line="0" w:lineRule="atLeast"/>
        <w:ind w:right="22"/>
        <w:rPr>
          <w:sz w:val="24"/>
          <w:szCs w:val="24"/>
        </w:rPr>
      </w:pPr>
      <w:r w:rsidRPr="00EF69AF">
        <w:rPr>
          <w:sz w:val="24"/>
          <w:szCs w:val="24"/>
        </w:rPr>
        <w:t>избирательной комиссии</w:t>
      </w:r>
    </w:p>
    <w:p w:rsidR="002F5178" w:rsidRPr="00EF69AF" w:rsidRDefault="002F5178" w:rsidP="002F5178">
      <w:pPr>
        <w:rPr>
          <w:sz w:val="24"/>
          <w:szCs w:val="24"/>
        </w:rPr>
      </w:pPr>
      <w:proofErr w:type="spellStart"/>
      <w:r w:rsidRPr="00EF69AF">
        <w:rPr>
          <w:sz w:val="24"/>
          <w:szCs w:val="24"/>
        </w:rPr>
        <w:t>Тужинского</w:t>
      </w:r>
      <w:proofErr w:type="spellEnd"/>
      <w:r w:rsidRPr="00EF69AF">
        <w:rPr>
          <w:sz w:val="24"/>
          <w:szCs w:val="24"/>
        </w:rPr>
        <w:t xml:space="preserve"> района                                                                                     </w:t>
      </w:r>
      <w:r w:rsidR="00EF69AF">
        <w:rPr>
          <w:sz w:val="24"/>
          <w:szCs w:val="24"/>
        </w:rPr>
        <w:t xml:space="preserve">           </w:t>
      </w:r>
      <w:r w:rsidRPr="00EF69AF">
        <w:rPr>
          <w:sz w:val="24"/>
          <w:szCs w:val="24"/>
        </w:rPr>
        <w:t xml:space="preserve"> О.А.Жданова</w:t>
      </w:r>
    </w:p>
    <w:sectPr w:rsidR="002F5178" w:rsidRPr="00EF69AF" w:rsidSect="004F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45"/>
    <w:rsid w:val="00043486"/>
    <w:rsid w:val="0015472C"/>
    <w:rsid w:val="001D3F7D"/>
    <w:rsid w:val="00250A5E"/>
    <w:rsid w:val="002F5178"/>
    <w:rsid w:val="00310C1B"/>
    <w:rsid w:val="00341EFF"/>
    <w:rsid w:val="003F3B45"/>
    <w:rsid w:val="004F2C9D"/>
    <w:rsid w:val="00533818"/>
    <w:rsid w:val="006F6F52"/>
    <w:rsid w:val="00794361"/>
    <w:rsid w:val="007B15AA"/>
    <w:rsid w:val="008F7327"/>
    <w:rsid w:val="0093526D"/>
    <w:rsid w:val="00A309E8"/>
    <w:rsid w:val="00C911B5"/>
    <w:rsid w:val="00EB0107"/>
    <w:rsid w:val="00EF69AF"/>
    <w:rsid w:val="00F412A4"/>
    <w:rsid w:val="00F9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B45"/>
    <w:pPr>
      <w:spacing w:after="120"/>
    </w:pPr>
  </w:style>
  <w:style w:type="character" w:customStyle="1" w:styleId="a4">
    <w:name w:val="Основной текст Знак"/>
    <w:basedOn w:val="a0"/>
    <w:link w:val="a3"/>
    <w:rsid w:val="003F3B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0107"/>
    <w:pPr>
      <w:ind w:left="720"/>
      <w:contextualSpacing/>
    </w:pPr>
  </w:style>
  <w:style w:type="paragraph" w:customStyle="1" w:styleId="1">
    <w:name w:val="Обычный1"/>
    <w:rsid w:val="00533818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Дрягина Ю.В.</dc:creator>
  <cp:keywords/>
  <dc:description/>
  <cp:lastModifiedBy>admin</cp:lastModifiedBy>
  <cp:revision>8</cp:revision>
  <cp:lastPrinted>2021-06-29T13:18:00Z</cp:lastPrinted>
  <dcterms:created xsi:type="dcterms:W3CDTF">2021-06-29T12:56:00Z</dcterms:created>
  <dcterms:modified xsi:type="dcterms:W3CDTF">2022-06-27T13:40:00Z</dcterms:modified>
</cp:coreProperties>
</file>